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48E" w:rsidRPr="000361E4" w:rsidRDefault="0050748E" w:rsidP="0050748E">
      <w:pPr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t xml:space="preserve">Príloha č. 4 - </w:t>
      </w:r>
      <w:r w:rsidRPr="000361E4">
        <w:rPr>
          <w:rFonts w:ascii="Arial" w:hAnsi="Arial" w:cs="Arial"/>
          <w:b/>
          <w:color w:val="000000" w:themeColor="text1"/>
          <w:sz w:val="28"/>
          <w:szCs w:val="28"/>
        </w:rPr>
        <w:t xml:space="preserve">Čestné vyhlásenie </w:t>
      </w:r>
      <w:r w:rsidRPr="00995F0C">
        <w:rPr>
          <w:rFonts w:ascii="Arial" w:hAnsi="Arial" w:cs="Arial"/>
          <w:b/>
          <w:bCs/>
          <w:sz w:val="28"/>
          <w:szCs w:val="28"/>
        </w:rPr>
        <w:t>o súhlase s výzvou</w:t>
      </w:r>
    </w:p>
    <w:p w:rsidR="0050748E" w:rsidRDefault="0050748E" w:rsidP="0050748E">
      <w:pPr>
        <w:jc w:val="both"/>
        <w:rPr>
          <w:rFonts w:ascii="Arial" w:hAnsi="Arial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Obchodné meno uchádzača:</w:t>
      </w:r>
    </w:p>
    <w:p w:rsidR="00C231AC" w:rsidRDefault="00C231AC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bCs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bCs/>
          <w:color w:val="000000" w:themeColor="text1"/>
          <w:sz w:val="22"/>
          <w:szCs w:val="22"/>
        </w:rPr>
        <w:t>Sídlo:</w:t>
      </w:r>
    </w:p>
    <w:p w:rsidR="00C231AC" w:rsidRDefault="00C231AC" w:rsidP="0050748E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IČO: </w:t>
      </w:r>
    </w:p>
    <w:p w:rsidR="00C231AC" w:rsidRDefault="00C231AC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Default="0050748E" w:rsidP="001E5827">
      <w:pPr>
        <w:ind w:left="1843" w:hanging="1843"/>
        <w:jc w:val="both"/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hAnsi="Arial" w:cs="Arial"/>
          <w:color w:val="000000" w:themeColor="text1"/>
          <w:sz w:val="22"/>
          <w:szCs w:val="22"/>
        </w:rPr>
        <w:t>Názov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zákazky: </w:t>
      </w:r>
      <w:r w:rsidR="00CA210D" w:rsidRPr="00CA210D">
        <w:rPr>
          <w:rFonts w:ascii="Arial" w:eastAsiaTheme="minorHAnsi" w:hAnsi="Arial" w:cs="Arial"/>
          <w:b/>
          <w:bCs/>
          <w:color w:val="000000"/>
          <w:sz w:val="22"/>
          <w:szCs w:val="22"/>
          <w:lang w:eastAsia="en-US"/>
        </w:rPr>
        <w:t>Obnova IT pracovných prostriedkov</w:t>
      </w:r>
    </w:p>
    <w:p w:rsidR="0050748E" w:rsidRPr="00B37774" w:rsidRDefault="0050748E" w:rsidP="0050748E">
      <w:pPr>
        <w:ind w:left="3402" w:hanging="3402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844C1F" w:rsidRDefault="0050748E" w:rsidP="0050748E">
      <w:pPr>
        <w:jc w:val="center"/>
        <w:rPr>
          <w:rFonts w:ascii="Arial" w:hAnsi="Arial" w:cs="Arial"/>
          <w:b/>
          <w:color w:val="000000" w:themeColor="text1"/>
        </w:rPr>
      </w:pPr>
    </w:p>
    <w:p w:rsidR="0050748E" w:rsidRPr="00BC2948" w:rsidRDefault="0050748E" w:rsidP="0050748E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BC2948">
        <w:rPr>
          <w:rFonts w:ascii="Arial" w:hAnsi="Arial" w:cs="Arial"/>
          <w:b/>
          <w:color w:val="000000" w:themeColor="text1"/>
          <w:sz w:val="24"/>
          <w:szCs w:val="24"/>
        </w:rPr>
        <w:t>Čestné vyhlásenie o súhlase s výzvou</w:t>
      </w:r>
    </w:p>
    <w:p w:rsidR="0050748E" w:rsidRDefault="0050748E" w:rsidP="0050748E">
      <w:pPr>
        <w:autoSpaceDN w:val="0"/>
        <w:spacing w:after="120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50748E" w:rsidRPr="00B37774" w:rsidRDefault="0050748E" w:rsidP="0050748E">
      <w:pPr>
        <w:autoSpaceDN w:val="0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Uchádzač vyhlasuje, že: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súhlasí s podmienkami uvedenými vo výzve, ktoré určil obstarávateľ. </w:t>
      </w:r>
    </w:p>
    <w:p w:rsidR="0050748E" w:rsidRPr="0050748E" w:rsidRDefault="0050748E" w:rsidP="0050748E">
      <w:pPr>
        <w:pStyle w:val="Odsekzoznamu"/>
        <w:numPr>
          <w:ilvl w:val="0"/>
          <w:numId w:val="2"/>
        </w:numPr>
        <w:overflowPunct w:val="0"/>
        <w:autoSpaceDE w:val="0"/>
        <w:autoSpaceDN w:val="0"/>
        <w:adjustRightInd w:val="0"/>
        <w:spacing w:line="288" w:lineRule="auto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všetky predložené doklady a údaje uvedené v ponuke sú pravdivé a úplné.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shd w:val="clear" w:color="auto" w:fill="FFFFFF"/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 xml:space="preserve">predkladá iba jednu ponuku a súčasne nie je členom skupiny </w:t>
      </w:r>
      <w:r w:rsidR="00873381">
        <w:rPr>
          <w:rFonts w:ascii="Arial" w:hAnsi="Arial" w:cs="Arial"/>
          <w:color w:val="000000"/>
          <w:sz w:val="22"/>
          <w:szCs w:val="22"/>
        </w:rPr>
        <w:t>dodávateľov</w:t>
      </w:r>
      <w:r w:rsidRPr="00B37774">
        <w:rPr>
          <w:rFonts w:ascii="Arial" w:hAnsi="Arial" w:cs="Arial"/>
          <w:color w:val="000000"/>
          <w:sz w:val="22"/>
          <w:szCs w:val="22"/>
        </w:rPr>
        <w:t>, ktorá predkladá ponuku</w:t>
      </w:r>
      <w:r w:rsidR="00873381">
        <w:rPr>
          <w:rFonts w:ascii="Arial" w:hAnsi="Arial" w:cs="Arial"/>
          <w:color w:val="000000"/>
          <w:sz w:val="22"/>
          <w:szCs w:val="22"/>
        </w:rPr>
        <w:t>,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 ani nebude vystupovať ako subdodávateľ iného uchádzača, ktorý predkladá ponuku a tiež nebude žiadnym spôsobom participovať na inej predloženej ponuke. </w:t>
      </w:r>
    </w:p>
    <w:p w:rsidR="0050748E" w:rsidRPr="0050748E" w:rsidRDefault="0050748E" w:rsidP="0050748E">
      <w:pPr>
        <w:pStyle w:val="Odsekzoznamu"/>
        <w:numPr>
          <w:ilvl w:val="0"/>
          <w:numId w:val="1"/>
        </w:numPr>
        <w:tabs>
          <w:tab w:val="left" w:pos="0"/>
          <w:tab w:val="left" w:pos="709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sa dôkladne oboznámil s predmetom zákazky a v plnom rozsahu a bez akýchkoľvek výhrad akceptuje všetky podmienky obstarávateľa a obchodné podmienky uskutočnenia predmetu zákazky.</w:t>
      </w:r>
    </w:p>
    <w:p w:rsidR="0050748E" w:rsidRPr="00B37774" w:rsidRDefault="0050748E" w:rsidP="005610F4">
      <w:pPr>
        <w:pStyle w:val="Odsekzoznamu"/>
        <w:numPr>
          <w:ilvl w:val="0"/>
          <w:numId w:val="1"/>
        </w:numPr>
        <w:tabs>
          <w:tab w:val="clear" w:pos="360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 w:rsidRPr="00B37774">
        <w:rPr>
          <w:rFonts w:ascii="Arial" w:hAnsi="Arial" w:cs="Arial"/>
          <w:color w:val="000000"/>
          <w:sz w:val="22"/>
          <w:szCs w:val="22"/>
        </w:rPr>
        <w:t>v prípade, ak jeho ponuka bude úspešná a bude prijatá zo strany obstarávateľa, zaväzuje sa uzatvoriť  zmluvný vzťah v súlade s</w:t>
      </w:r>
      <w:r w:rsidR="00EB1DA3">
        <w:rPr>
          <w:rFonts w:ascii="Arial" w:hAnsi="Arial" w:cs="Arial"/>
          <w:color w:val="000000"/>
          <w:sz w:val="22"/>
          <w:szCs w:val="22"/>
        </w:rPr>
        <w:t> </w:t>
      </w:r>
      <w:r w:rsidRPr="00B37774">
        <w:rPr>
          <w:rFonts w:ascii="Arial" w:hAnsi="Arial" w:cs="Arial"/>
          <w:color w:val="000000"/>
          <w:sz w:val="22"/>
          <w:szCs w:val="22"/>
        </w:rPr>
        <w:t>návrhom</w:t>
      </w:r>
      <w:r w:rsidR="00EB1DA3">
        <w:rPr>
          <w:rFonts w:ascii="Arial" w:hAnsi="Arial" w:cs="Arial"/>
          <w:color w:val="000000"/>
          <w:sz w:val="22"/>
          <w:szCs w:val="22"/>
        </w:rPr>
        <w:t xml:space="preserve"> </w:t>
      </w:r>
      <w:r w:rsidR="00D74BD0">
        <w:rPr>
          <w:rFonts w:ascii="Arial" w:hAnsi="Arial" w:cs="Arial"/>
          <w:color w:val="000000"/>
          <w:sz w:val="22"/>
          <w:szCs w:val="22"/>
        </w:rPr>
        <w:t xml:space="preserve">rámcovej </w:t>
      </w:r>
      <w:r w:rsidR="00EB1DA3">
        <w:rPr>
          <w:rFonts w:ascii="Arial" w:hAnsi="Arial" w:cs="Arial"/>
          <w:color w:val="000000"/>
          <w:sz w:val="22"/>
          <w:szCs w:val="22"/>
        </w:rPr>
        <w:t>kúpnej zmluvy</w:t>
      </w:r>
      <w:r w:rsidR="00427966">
        <w:rPr>
          <w:rFonts w:ascii="Arial" w:hAnsi="Arial" w:cs="Arial"/>
          <w:color w:val="000000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>podľa </w:t>
      </w:r>
      <w:r w:rsidR="005610F4">
        <w:rPr>
          <w:rFonts w:ascii="Arial" w:hAnsi="Arial" w:cs="Arial"/>
          <w:color w:val="000000"/>
          <w:sz w:val="22"/>
          <w:szCs w:val="22"/>
        </w:rPr>
        <w:t>Prílohy</w:t>
      </w:r>
      <w:r w:rsidR="005610F4" w:rsidRPr="005610F4">
        <w:rPr>
          <w:rFonts w:ascii="Arial" w:hAnsi="Arial" w:cs="Arial"/>
          <w:color w:val="000000"/>
          <w:sz w:val="22"/>
          <w:szCs w:val="22"/>
        </w:rPr>
        <w:t xml:space="preserve"> č. 2 - Návrh rámcovej kúpnej zmluvy - Časť I. - HW komponenty - štandard NB 15 inch</w:t>
      </w:r>
      <w:r w:rsidR="005610F4">
        <w:rPr>
          <w:rFonts w:ascii="Arial" w:hAnsi="Arial" w:cs="Arial"/>
          <w:color w:val="000000"/>
          <w:sz w:val="22"/>
          <w:szCs w:val="22"/>
        </w:rPr>
        <w:t xml:space="preserve"> a </w:t>
      </w:r>
      <w:r w:rsidR="005610F4" w:rsidRPr="005610F4">
        <w:rPr>
          <w:rFonts w:ascii="Arial" w:hAnsi="Arial" w:cs="Arial"/>
          <w:color w:val="000000"/>
          <w:sz w:val="22"/>
          <w:szCs w:val="22"/>
        </w:rPr>
        <w:t>Príloh</w:t>
      </w:r>
      <w:r w:rsidR="005610F4">
        <w:rPr>
          <w:rFonts w:ascii="Arial" w:hAnsi="Arial" w:cs="Arial"/>
          <w:color w:val="000000"/>
          <w:sz w:val="22"/>
          <w:szCs w:val="22"/>
        </w:rPr>
        <w:t>y</w:t>
      </w:r>
      <w:bookmarkStart w:id="0" w:name="_GoBack"/>
      <w:bookmarkEnd w:id="0"/>
      <w:r w:rsidR="005610F4" w:rsidRPr="005610F4">
        <w:rPr>
          <w:rFonts w:ascii="Arial" w:hAnsi="Arial" w:cs="Arial"/>
          <w:color w:val="000000"/>
          <w:sz w:val="22"/>
          <w:szCs w:val="22"/>
        </w:rPr>
        <w:t xml:space="preserve"> č. 2 - Návrh rámcovej kúpnej zmluvy - Časť II. až IV.</w:t>
      </w:r>
      <w:r w:rsidR="005610F4">
        <w:rPr>
          <w:rFonts w:ascii="Arial" w:hAnsi="Arial" w:cs="Arial"/>
          <w:color w:val="000000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/>
          <w:sz w:val="22"/>
          <w:szCs w:val="22"/>
        </w:rPr>
        <w:t xml:space="preserve">výzvy. </w:t>
      </w:r>
    </w:p>
    <w:p w:rsidR="0050748E" w:rsidRPr="00B37774" w:rsidRDefault="0050748E" w:rsidP="0050748E">
      <w:pPr>
        <w:tabs>
          <w:tab w:val="num" w:pos="709"/>
        </w:tabs>
        <w:overflowPunct w:val="0"/>
        <w:autoSpaceDE w:val="0"/>
        <w:autoSpaceDN w:val="0"/>
        <w:adjustRightInd w:val="0"/>
        <w:spacing w:line="288" w:lineRule="auto"/>
        <w:ind w:left="425" w:hanging="426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tabs>
          <w:tab w:val="num" w:pos="540"/>
        </w:tabs>
        <w:spacing w:line="288" w:lineRule="auto"/>
        <w:ind w:hanging="540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spacing w:line="28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50748E" w:rsidRDefault="0050748E" w:rsidP="0050748E">
      <w:pPr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V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>,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 xml:space="preserve"> dňa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............</w:t>
      </w: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</w:t>
      </w: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50748E" w:rsidRPr="00B37774" w:rsidRDefault="0050748E" w:rsidP="0050748E">
      <w:pPr>
        <w:rPr>
          <w:rFonts w:ascii="Arial" w:hAnsi="Arial" w:cs="Arial"/>
          <w:color w:val="000000"/>
          <w:sz w:val="22"/>
          <w:szCs w:val="22"/>
        </w:rPr>
      </w:pPr>
    </w:p>
    <w:p w:rsidR="00B2350D" w:rsidRPr="00DA5AB7" w:rsidRDefault="00B2350D" w:rsidP="00023FDB">
      <w:pPr>
        <w:ind w:left="4956"/>
        <w:rPr>
          <w:rFonts w:ascii="Arial" w:hAnsi="Arial" w:cs="Arial"/>
          <w:color w:val="000000" w:themeColor="text1"/>
          <w:sz w:val="22"/>
          <w:szCs w:val="22"/>
        </w:rPr>
      </w:pPr>
      <w:r w:rsidRPr="00B37774">
        <w:rPr>
          <w:rFonts w:ascii="Arial" w:hAnsi="Arial" w:cs="Arial"/>
          <w:color w:val="000000" w:themeColor="text1"/>
          <w:sz w:val="22"/>
          <w:szCs w:val="22"/>
        </w:rPr>
        <w:t>...................................................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Pr="00DA5AB7">
        <w:rPr>
          <w:rFonts w:ascii="Arial" w:hAnsi="Arial" w:cs="Arial"/>
          <w:color w:val="000000" w:themeColor="text1"/>
          <w:sz w:val="22"/>
          <w:szCs w:val="22"/>
        </w:rPr>
        <w:t xml:space="preserve">                           </w:t>
      </w:r>
    </w:p>
    <w:p w:rsidR="00B2350D" w:rsidRPr="00DA5AB7" w:rsidRDefault="00023FDB" w:rsidP="00023FDB">
      <w:pPr>
        <w:tabs>
          <w:tab w:val="left" w:pos="4820"/>
        </w:tabs>
        <w:rPr>
          <w:rFonts w:ascii="Arial" w:hAnsi="Arial" w:cs="Arial"/>
          <w:i/>
          <w:color w:val="000000" w:themeColor="text1"/>
          <w:sz w:val="22"/>
          <w:szCs w:val="22"/>
        </w:rPr>
      </w:pP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</w:t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</w:r>
      <w:r>
        <w:rPr>
          <w:rFonts w:ascii="Arial" w:hAnsi="Arial" w:cs="Arial"/>
          <w:i/>
          <w:color w:val="000000" w:themeColor="text1"/>
          <w:sz w:val="22"/>
          <w:szCs w:val="22"/>
        </w:rPr>
        <w:tab/>
        <w:t xml:space="preserve"> Meno,</w:t>
      </w:r>
      <w:r w:rsidR="00B2350D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 priezvisko, titul, funkcia, </w:t>
      </w:r>
      <w:r>
        <w:rPr>
          <w:rFonts w:ascii="Arial" w:hAnsi="Arial" w:cs="Arial"/>
          <w:i/>
          <w:color w:val="000000" w:themeColor="text1"/>
          <w:sz w:val="22"/>
          <w:szCs w:val="22"/>
        </w:rPr>
        <w:t xml:space="preserve">                                     </w:t>
      </w:r>
    </w:p>
    <w:p w:rsidR="001F51B9" w:rsidRDefault="0050748E" w:rsidP="00023FDB">
      <w:pPr>
        <w:tabs>
          <w:tab w:val="left" w:pos="708"/>
          <w:tab w:val="left" w:pos="4820"/>
        </w:tabs>
      </w:pPr>
      <w:r w:rsidRPr="0050748E">
        <w:rPr>
          <w:rFonts w:ascii="Arial" w:hAnsi="Arial" w:cs="Arial"/>
          <w:color w:val="000000"/>
          <w:sz w:val="22"/>
          <w:szCs w:val="22"/>
        </w:rPr>
        <w:tab/>
      </w:r>
      <w:r w:rsidR="00023FDB">
        <w:rPr>
          <w:rFonts w:ascii="Arial" w:hAnsi="Arial" w:cs="Arial"/>
          <w:color w:val="000000"/>
          <w:sz w:val="22"/>
          <w:szCs w:val="22"/>
        </w:rPr>
        <w:tab/>
      </w:r>
      <w:r w:rsidR="00023FDB" w:rsidRPr="00DA5AB7">
        <w:rPr>
          <w:rFonts w:ascii="Arial" w:hAnsi="Arial" w:cs="Arial"/>
          <w:i/>
          <w:color w:val="000000" w:themeColor="text1"/>
          <w:sz w:val="22"/>
          <w:szCs w:val="22"/>
        </w:rPr>
        <w:t xml:space="preserve">podpis </w:t>
      </w:r>
      <w:r w:rsidR="00023FDB">
        <w:rPr>
          <w:rFonts w:ascii="Arial" w:hAnsi="Arial" w:cs="Arial"/>
          <w:i/>
          <w:color w:val="000000" w:themeColor="text1"/>
          <w:sz w:val="22"/>
          <w:szCs w:val="22"/>
        </w:rPr>
        <w:t>oprávnenej osoby uchádzača</w:t>
      </w:r>
    </w:p>
    <w:sectPr w:rsidR="001F51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1AC5" w:rsidRDefault="008C1AC5" w:rsidP="0050748E">
      <w:r>
        <w:separator/>
      </w:r>
    </w:p>
  </w:endnote>
  <w:endnote w:type="continuationSeparator" w:id="0">
    <w:p w:rsidR="008C1AC5" w:rsidRDefault="008C1AC5" w:rsidP="0050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1AC5" w:rsidRDefault="008C1AC5" w:rsidP="0050748E">
      <w:r>
        <w:separator/>
      </w:r>
    </w:p>
  </w:footnote>
  <w:footnote w:type="continuationSeparator" w:id="0">
    <w:p w:rsidR="008C1AC5" w:rsidRDefault="008C1AC5" w:rsidP="00507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7345A"/>
    <w:multiLevelType w:val="hybridMultilevel"/>
    <w:tmpl w:val="8F2864E0"/>
    <w:lvl w:ilvl="0" w:tplc="041B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63A330B8"/>
    <w:multiLevelType w:val="hybridMultilevel"/>
    <w:tmpl w:val="5E7A0B92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48E"/>
    <w:rsid w:val="00023FDB"/>
    <w:rsid w:val="00195827"/>
    <w:rsid w:val="001E5827"/>
    <w:rsid w:val="00225B3F"/>
    <w:rsid w:val="002F09DB"/>
    <w:rsid w:val="00301437"/>
    <w:rsid w:val="00341EBB"/>
    <w:rsid w:val="003A14E7"/>
    <w:rsid w:val="00405161"/>
    <w:rsid w:val="00427966"/>
    <w:rsid w:val="00432774"/>
    <w:rsid w:val="0050748E"/>
    <w:rsid w:val="005610F4"/>
    <w:rsid w:val="005C23FF"/>
    <w:rsid w:val="00645731"/>
    <w:rsid w:val="00691CE4"/>
    <w:rsid w:val="006F2226"/>
    <w:rsid w:val="00727D98"/>
    <w:rsid w:val="008617CD"/>
    <w:rsid w:val="0086295C"/>
    <w:rsid w:val="00873381"/>
    <w:rsid w:val="008C1AC5"/>
    <w:rsid w:val="008C2975"/>
    <w:rsid w:val="008F3B20"/>
    <w:rsid w:val="00A32C6B"/>
    <w:rsid w:val="00B2350D"/>
    <w:rsid w:val="00BD6D5F"/>
    <w:rsid w:val="00C231AC"/>
    <w:rsid w:val="00C43F5F"/>
    <w:rsid w:val="00C7458A"/>
    <w:rsid w:val="00CA210D"/>
    <w:rsid w:val="00D74BD0"/>
    <w:rsid w:val="00E329C7"/>
    <w:rsid w:val="00EB1DA3"/>
    <w:rsid w:val="00F12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FF0F1"/>
  <w15:chartTrackingRefBased/>
  <w15:docId w15:val="{BEF88576-0938-4B71-9B14-004EC86E1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074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,ZOZNAM,body,Odsek zoznamu2,ODRAZKY PRVA UROVEN,lp1,Table,Bullet List,FooterText,numbered,Paragraphe de liste1,Bullet Number,lp11,List Paragraph11,Bullet 1,Use Case List Paragraph,Bulleted Text,TOC style,Sub bullet,Bullet OSM"/>
    <w:basedOn w:val="Normlny"/>
    <w:link w:val="OdsekzoznamuChar"/>
    <w:uiPriority w:val="34"/>
    <w:qFormat/>
    <w:rsid w:val="0050748E"/>
    <w:pPr>
      <w:ind w:left="720"/>
      <w:contextualSpacing/>
    </w:pPr>
  </w:style>
  <w:style w:type="character" w:customStyle="1" w:styleId="OdsekzoznamuChar">
    <w:name w:val="Odsek zoznamu Char"/>
    <w:aliases w:val="Odsek Char,ZOZNAM Char,body Char,Odsek zoznamu2 Char,ODRAZKY PRVA UROVEN Char,lp1 Char,Table Char,Bullet List Char,FooterText Char,numbered Char,Paragraphe de liste1 Char,Bullet Number Char,lp11 Char,List Paragraph11 Char"/>
    <w:link w:val="Odsekzoznamu"/>
    <w:uiPriority w:val="34"/>
    <w:qFormat/>
    <w:rsid w:val="0050748E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poznmkupodiarou">
    <w:name w:val="footnote reference"/>
    <w:basedOn w:val="Predvolenpsmoodseku"/>
    <w:uiPriority w:val="99"/>
    <w:semiHidden/>
    <w:rsid w:val="0050748E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50748E"/>
    <w:rPr>
      <w:rFonts w:ascii="Calibri" w:eastAsia="Calibri" w:hAnsi="Calibri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0748E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610F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610F4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Krnáč Martin</dc:creator>
  <cp:keywords/>
  <dc:description/>
  <cp:lastModifiedBy>Krnáč Martin</cp:lastModifiedBy>
  <cp:revision>17</cp:revision>
  <cp:lastPrinted>2026-07-08T04:23:00Z</cp:lastPrinted>
  <dcterms:created xsi:type="dcterms:W3CDTF">2023-12-01T08:36:00Z</dcterms:created>
  <dcterms:modified xsi:type="dcterms:W3CDTF">2026-07-08T04:23:00Z</dcterms:modified>
</cp:coreProperties>
</file>